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84EA6" w:rsidRDefault="00F84EA6" w:rsidP="00F84EA6">
      <w:pPr>
        <w:rPr>
          <w:rFonts w:asciiTheme="majorHAnsi" w:hAnsiTheme="majorHAnsi"/>
          <w:sz w:val="22"/>
        </w:rPr>
      </w:pPr>
    </w:p>
    <w:p w:rsidR="00F84EA6" w:rsidRDefault="00F84EA6" w:rsidP="00F84EA6">
      <w:pPr>
        <w:rPr>
          <w:rFonts w:asciiTheme="majorHAnsi" w:hAnsiTheme="majorHAnsi"/>
          <w:sz w:val="22"/>
        </w:rPr>
      </w:pPr>
    </w:p>
    <w:p w:rsidR="00F84EA6" w:rsidRDefault="00F84EA6" w:rsidP="00F84EA6">
      <w:pPr>
        <w:rPr>
          <w:rFonts w:asciiTheme="majorHAnsi" w:hAnsiTheme="majorHAnsi"/>
          <w:sz w:val="22"/>
        </w:rPr>
      </w:pPr>
    </w:p>
    <w:p w:rsidR="00F84EA6" w:rsidRDefault="00F84EA6" w:rsidP="00F84EA6">
      <w:pPr>
        <w:rPr>
          <w:rFonts w:asciiTheme="majorHAnsi" w:hAnsiTheme="majorHAnsi"/>
          <w:sz w:val="22"/>
        </w:rPr>
      </w:pPr>
    </w:p>
    <w:p w:rsidR="00F84EA6" w:rsidRDefault="007D4ADD" w:rsidP="00F84EA6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Les araignées.</w:t>
      </w:r>
    </w:p>
    <w:p w:rsidR="00F84EA6" w:rsidRDefault="00F84EA6" w:rsidP="00F84EA6">
      <w:pPr>
        <w:rPr>
          <w:rFonts w:asciiTheme="majorHAnsi" w:hAnsiTheme="majorHAnsi"/>
          <w:sz w:val="22"/>
        </w:rPr>
      </w:pPr>
    </w:p>
    <w:p w:rsidR="00F84EA6" w:rsidRPr="00F84EA6" w:rsidRDefault="00F84EA6" w:rsidP="00F84EA6">
      <w:pPr>
        <w:rPr>
          <w:rFonts w:asciiTheme="majorHAnsi" w:hAnsiTheme="majorHAnsi"/>
          <w:sz w:val="22"/>
        </w:rPr>
      </w:pPr>
      <w:r w:rsidRPr="00F84EA6">
        <w:rPr>
          <w:rFonts w:asciiTheme="majorHAnsi" w:hAnsiTheme="majorHAnsi"/>
          <w:sz w:val="22"/>
        </w:rPr>
        <w:t>Toute cette série, il me semble que c'est une recherche sur le thème de la peur.</w:t>
      </w:r>
    </w:p>
    <w:p w:rsidR="00F84EA6" w:rsidRPr="00F84EA6" w:rsidRDefault="00F84EA6" w:rsidP="00F84EA6">
      <w:pPr>
        <w:rPr>
          <w:rFonts w:asciiTheme="majorHAnsi" w:hAnsiTheme="majorHAnsi"/>
          <w:sz w:val="22"/>
        </w:rPr>
      </w:pPr>
      <w:r w:rsidRPr="00F84EA6">
        <w:rPr>
          <w:rFonts w:asciiTheme="majorHAnsi" w:hAnsiTheme="majorHAnsi"/>
          <w:sz w:val="22"/>
        </w:rPr>
        <w:t>La peur d'avant toutes les peurs, la peur primordiale, sexuelle, la peur d'exister, la peur de naître.</w:t>
      </w:r>
    </w:p>
    <w:p w:rsidR="00F84EA6" w:rsidRPr="00F84EA6" w:rsidRDefault="00F84EA6" w:rsidP="00F84EA6">
      <w:pPr>
        <w:rPr>
          <w:rFonts w:asciiTheme="majorHAnsi" w:hAnsiTheme="majorHAnsi"/>
          <w:sz w:val="22"/>
        </w:rPr>
      </w:pPr>
      <w:r w:rsidRPr="00F84EA6">
        <w:rPr>
          <w:rFonts w:asciiTheme="majorHAnsi" w:hAnsiTheme="majorHAnsi"/>
          <w:sz w:val="22"/>
        </w:rPr>
        <w:t>C'est aussi la peur de l'animal à l'instant où il va être dévoré par son ennemi.</w:t>
      </w:r>
    </w:p>
    <w:p w:rsidR="00F84EA6" w:rsidRPr="00F84EA6" w:rsidRDefault="00F84EA6" w:rsidP="00F84EA6">
      <w:pPr>
        <w:rPr>
          <w:rFonts w:asciiTheme="majorHAnsi" w:hAnsiTheme="majorHAnsi"/>
          <w:sz w:val="22"/>
        </w:rPr>
      </w:pPr>
      <w:r w:rsidRPr="00F84EA6">
        <w:rPr>
          <w:rFonts w:asciiTheme="majorHAnsi" w:hAnsiTheme="majorHAnsi"/>
          <w:sz w:val="22"/>
        </w:rPr>
        <w:t xml:space="preserve">Je vois très bien les yeux, le regard. </w:t>
      </w:r>
    </w:p>
    <w:p w:rsidR="00F84EA6" w:rsidRPr="00F84EA6" w:rsidRDefault="00F84EA6" w:rsidP="00F84EA6">
      <w:pPr>
        <w:rPr>
          <w:rFonts w:asciiTheme="majorHAnsi" w:hAnsiTheme="majorHAnsi"/>
          <w:sz w:val="22"/>
        </w:rPr>
      </w:pPr>
    </w:p>
    <w:p w:rsidR="00F84EA6" w:rsidRPr="00F84EA6" w:rsidRDefault="00F84EA6" w:rsidP="00F84EA6">
      <w:pPr>
        <w:rPr>
          <w:rFonts w:asciiTheme="majorHAnsi" w:hAnsiTheme="majorHAnsi"/>
          <w:sz w:val="22"/>
        </w:rPr>
      </w:pPr>
      <w:r w:rsidRPr="00F84EA6">
        <w:rPr>
          <w:rFonts w:asciiTheme="majorHAnsi" w:hAnsiTheme="majorHAnsi"/>
          <w:sz w:val="22"/>
        </w:rPr>
        <w:t>Par contre, vous n'avez pas peur de l'espace, vous le maîtrisez très bien, la preuve c'est que vous venez</w:t>
      </w:r>
      <w:r>
        <w:rPr>
          <w:rFonts w:asciiTheme="majorHAnsi" w:hAnsiTheme="majorHAnsi"/>
          <w:sz w:val="22"/>
        </w:rPr>
        <w:t xml:space="preserve"> me voir</w:t>
      </w:r>
      <w:r w:rsidRPr="00F84EA6">
        <w:rPr>
          <w:rFonts w:asciiTheme="majorHAnsi" w:hAnsiTheme="majorHAnsi"/>
          <w:sz w:val="22"/>
        </w:rPr>
        <w:t xml:space="preserve"> jusqu'à New York. </w:t>
      </w:r>
    </w:p>
    <w:p w:rsidR="00F84EA6" w:rsidRPr="00F84EA6" w:rsidRDefault="00F84EA6" w:rsidP="00F84EA6">
      <w:pPr>
        <w:rPr>
          <w:rFonts w:asciiTheme="majorHAnsi" w:hAnsiTheme="majorHAnsi"/>
          <w:sz w:val="22"/>
        </w:rPr>
      </w:pPr>
    </w:p>
    <w:p w:rsidR="00F84EA6" w:rsidRPr="00F84EA6" w:rsidRDefault="00F84EA6" w:rsidP="00F84EA6">
      <w:pPr>
        <w:rPr>
          <w:rFonts w:asciiTheme="majorHAnsi" w:hAnsiTheme="majorHAnsi"/>
          <w:sz w:val="22"/>
        </w:rPr>
      </w:pPr>
      <w:r w:rsidRPr="00F84EA6">
        <w:rPr>
          <w:rFonts w:asciiTheme="majorHAnsi" w:hAnsiTheme="majorHAnsi"/>
          <w:sz w:val="22"/>
        </w:rPr>
        <w:t xml:space="preserve">C'est important que vous préserviez l'ordre dans lequel vous faites vos dessins pour que l'on en comprenne le sens, le rythme. </w:t>
      </w:r>
    </w:p>
    <w:p w:rsidR="00F84EA6" w:rsidRPr="00F84EA6" w:rsidRDefault="00F84EA6" w:rsidP="00F84EA6">
      <w:pPr>
        <w:rPr>
          <w:rFonts w:asciiTheme="majorHAnsi" w:hAnsiTheme="majorHAnsi"/>
          <w:sz w:val="22"/>
        </w:rPr>
      </w:pPr>
    </w:p>
    <w:p w:rsidR="00F84EA6" w:rsidRDefault="00F84EA6" w:rsidP="00F84EA6">
      <w:pPr>
        <w:rPr>
          <w:rFonts w:asciiTheme="majorHAnsi" w:hAnsiTheme="majorHAnsi"/>
          <w:sz w:val="22"/>
        </w:rPr>
      </w:pPr>
      <w:r w:rsidRPr="00F84EA6">
        <w:rPr>
          <w:rFonts w:asciiTheme="majorHAnsi" w:hAnsiTheme="majorHAnsi"/>
          <w:sz w:val="22"/>
        </w:rPr>
        <w:t>Cette forme que vous refaites inlassablement est chaque fois reconstruite, modulée, différente.</w:t>
      </w:r>
    </w:p>
    <w:p w:rsidR="00F84EA6" w:rsidRPr="00F84EA6" w:rsidRDefault="00F84EA6" w:rsidP="00F84EA6">
      <w:pPr>
        <w:rPr>
          <w:rFonts w:asciiTheme="majorHAnsi" w:hAnsiTheme="majorHAnsi"/>
          <w:sz w:val="22"/>
        </w:rPr>
      </w:pPr>
      <w:r w:rsidRPr="00F84EA6">
        <w:rPr>
          <w:rFonts w:asciiTheme="majorHAnsi" w:hAnsiTheme="majorHAnsi"/>
          <w:sz w:val="22"/>
        </w:rPr>
        <w:t xml:space="preserve">A la fin de chacune de vos séries, vous vous apaisez, la peur s'assagit, s'endort, jusqu'au jour où elle réapparaît et où il vous faut recommencer. </w:t>
      </w:r>
    </w:p>
    <w:p w:rsidR="00F84EA6" w:rsidRPr="00F84EA6" w:rsidRDefault="00F84EA6" w:rsidP="00F84EA6">
      <w:pPr>
        <w:rPr>
          <w:rFonts w:asciiTheme="majorHAnsi" w:hAnsiTheme="majorHAnsi"/>
          <w:sz w:val="22"/>
        </w:rPr>
      </w:pPr>
    </w:p>
    <w:p w:rsidR="00F84EA6" w:rsidRPr="00F84EA6" w:rsidRDefault="00F84EA6" w:rsidP="00F84EA6">
      <w:pPr>
        <w:rPr>
          <w:rFonts w:asciiTheme="majorHAnsi" w:hAnsiTheme="majorHAnsi"/>
          <w:sz w:val="22"/>
        </w:rPr>
      </w:pPr>
      <w:r w:rsidRPr="00F84EA6">
        <w:rPr>
          <w:rFonts w:asciiTheme="majorHAnsi" w:hAnsiTheme="majorHAnsi"/>
          <w:sz w:val="22"/>
        </w:rPr>
        <w:t xml:space="preserve">Pour moi c'est très lisible, apaisant, rare. </w:t>
      </w:r>
    </w:p>
    <w:p w:rsidR="00F84EA6" w:rsidRPr="00F84EA6" w:rsidRDefault="00F84EA6" w:rsidP="00F84EA6">
      <w:pPr>
        <w:rPr>
          <w:rFonts w:asciiTheme="majorHAnsi" w:hAnsiTheme="majorHAnsi"/>
          <w:sz w:val="22"/>
        </w:rPr>
      </w:pPr>
    </w:p>
    <w:p w:rsidR="00F84EA6" w:rsidRPr="00F84EA6" w:rsidRDefault="00F84EA6" w:rsidP="00F84EA6">
      <w:pPr>
        <w:rPr>
          <w:rFonts w:asciiTheme="majorHAnsi" w:hAnsiTheme="majorHAnsi"/>
          <w:sz w:val="22"/>
        </w:rPr>
      </w:pPr>
    </w:p>
    <w:p w:rsidR="00F84EA6" w:rsidRPr="00F84EA6" w:rsidRDefault="00F84EA6" w:rsidP="00F84EA6">
      <w:pPr>
        <w:rPr>
          <w:rFonts w:asciiTheme="majorHAnsi" w:hAnsiTheme="majorHAnsi"/>
          <w:sz w:val="22"/>
        </w:rPr>
      </w:pPr>
    </w:p>
    <w:p w:rsidR="00F84EA6" w:rsidRDefault="00F84EA6" w:rsidP="00F84EA6">
      <w:pPr>
        <w:rPr>
          <w:rFonts w:asciiTheme="majorHAnsi" w:hAnsiTheme="majorHAnsi"/>
          <w:sz w:val="22"/>
        </w:rPr>
      </w:pPr>
      <w:r w:rsidRPr="00F84EA6">
        <w:rPr>
          <w:rFonts w:asciiTheme="majorHAnsi" w:hAnsiTheme="majorHAnsi"/>
          <w:sz w:val="22"/>
        </w:rPr>
        <w:t>Louise Bourgeois</w:t>
      </w:r>
      <w:r>
        <w:rPr>
          <w:rFonts w:asciiTheme="majorHAnsi" w:hAnsiTheme="majorHAnsi"/>
          <w:sz w:val="22"/>
        </w:rPr>
        <w:t>,  à propos de</w:t>
      </w:r>
      <w:r w:rsidRPr="00F84EA6">
        <w:rPr>
          <w:rFonts w:asciiTheme="majorHAnsi" w:hAnsiTheme="majorHAnsi"/>
          <w:sz w:val="22"/>
        </w:rPr>
        <w:t xml:space="preserve"> la série des </w:t>
      </w:r>
      <w:r>
        <w:rPr>
          <w:rFonts w:asciiTheme="majorHAnsi" w:hAnsiTheme="majorHAnsi"/>
          <w:sz w:val="22"/>
        </w:rPr>
        <w:t>« </w:t>
      </w:r>
      <w:r w:rsidRPr="00F84EA6">
        <w:rPr>
          <w:rFonts w:asciiTheme="majorHAnsi" w:hAnsiTheme="majorHAnsi"/>
          <w:sz w:val="22"/>
        </w:rPr>
        <w:t>araignées</w:t>
      </w:r>
      <w:r>
        <w:rPr>
          <w:rFonts w:asciiTheme="majorHAnsi" w:hAnsiTheme="majorHAnsi"/>
          <w:sz w:val="22"/>
        </w:rPr>
        <w:t> »</w:t>
      </w:r>
      <w:r w:rsidR="00141C02">
        <w:rPr>
          <w:rFonts w:asciiTheme="majorHAnsi" w:hAnsiTheme="majorHAnsi"/>
          <w:sz w:val="22"/>
        </w:rPr>
        <w:t xml:space="preserve">, texte inédit. </w:t>
      </w:r>
      <w:r>
        <w:rPr>
          <w:rFonts w:asciiTheme="majorHAnsi" w:hAnsiTheme="majorHAnsi"/>
          <w:sz w:val="22"/>
        </w:rPr>
        <w:t xml:space="preserve"> </w:t>
      </w:r>
    </w:p>
    <w:p w:rsidR="00F84EA6" w:rsidRPr="00F84EA6" w:rsidRDefault="00F84EA6" w:rsidP="00F84EA6">
      <w:pPr>
        <w:rPr>
          <w:rFonts w:asciiTheme="majorHAnsi" w:hAnsiTheme="majorHAnsi"/>
          <w:sz w:val="22"/>
        </w:rPr>
      </w:pPr>
      <w:r w:rsidRPr="00F84EA6">
        <w:rPr>
          <w:rFonts w:asciiTheme="majorHAnsi" w:hAnsiTheme="majorHAnsi"/>
          <w:sz w:val="22"/>
        </w:rPr>
        <w:t xml:space="preserve">New York, avril 1994. </w:t>
      </w:r>
    </w:p>
    <w:p w:rsidR="00F84EA6" w:rsidRPr="00F84EA6" w:rsidRDefault="00F84EA6" w:rsidP="00F84EA6">
      <w:pPr>
        <w:rPr>
          <w:rFonts w:asciiTheme="majorHAnsi" w:hAnsiTheme="majorHAnsi"/>
          <w:sz w:val="22"/>
        </w:rPr>
      </w:pPr>
    </w:p>
    <w:p w:rsidR="00F84EA6" w:rsidRPr="00F84EA6" w:rsidRDefault="00F84EA6" w:rsidP="00F84EA6">
      <w:pPr>
        <w:rPr>
          <w:rFonts w:asciiTheme="majorHAnsi" w:hAnsiTheme="majorHAnsi"/>
          <w:sz w:val="22"/>
        </w:rPr>
      </w:pPr>
    </w:p>
    <w:p w:rsidR="00F84EA6" w:rsidRPr="00F84EA6" w:rsidRDefault="00F84EA6" w:rsidP="00F84EA6">
      <w:pPr>
        <w:rPr>
          <w:rFonts w:asciiTheme="majorHAnsi" w:hAnsiTheme="majorHAnsi"/>
        </w:rPr>
      </w:pPr>
    </w:p>
    <w:p w:rsidR="00C2532E" w:rsidRPr="00F84EA6" w:rsidRDefault="00536ADE">
      <w:pPr>
        <w:rPr>
          <w:rFonts w:asciiTheme="majorHAnsi" w:hAnsiTheme="majorHAnsi"/>
        </w:rPr>
      </w:pPr>
    </w:p>
    <w:sectPr w:rsidR="00C2532E" w:rsidRPr="00F84EA6" w:rsidSect="00C2532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4EA6"/>
    <w:rsid w:val="00076EA7"/>
    <w:rsid w:val="00141C02"/>
    <w:rsid w:val="00397F4A"/>
    <w:rsid w:val="00536ADE"/>
    <w:rsid w:val="007D4ADD"/>
    <w:rsid w:val="00F84EA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F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795</Characters>
  <Application>Microsoft Macintosh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makhi</dc:creator>
  <cp:keywords/>
  <cp:lastModifiedBy>makhi</cp:lastModifiedBy>
  <cp:revision>2</cp:revision>
  <dcterms:created xsi:type="dcterms:W3CDTF">2009-09-09T09:09:00Z</dcterms:created>
  <dcterms:modified xsi:type="dcterms:W3CDTF">2009-09-09T09:09:00Z</dcterms:modified>
</cp:coreProperties>
</file>